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4E" w:rsidRDefault="00DF3089">
      <w:pPr>
        <w:spacing w:afterLines="100" w:after="318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广东省器医学</w:t>
      </w:r>
      <w:r>
        <w:rPr>
          <w:rFonts w:eastAsia="方正小标宋简体"/>
          <w:sz w:val="44"/>
          <w:szCs w:val="44"/>
        </w:rPr>
        <w:t>与技术学会</w:t>
      </w:r>
      <w:r w:rsidR="00013956">
        <w:rPr>
          <w:rFonts w:eastAsia="方正小标宋简体" w:hint="eastAsia"/>
          <w:sz w:val="44"/>
          <w:szCs w:val="44"/>
        </w:rPr>
        <w:t>单位会员</w:t>
      </w:r>
      <w:r>
        <w:rPr>
          <w:rFonts w:eastAsia="方正小标宋简体" w:hint="eastAsia"/>
          <w:sz w:val="44"/>
          <w:szCs w:val="44"/>
        </w:rPr>
        <w:t>申请</w:t>
      </w:r>
      <w:r w:rsidR="00013956">
        <w:rPr>
          <w:rFonts w:eastAsia="方正小标宋简体"/>
          <w:sz w:val="44"/>
          <w:szCs w:val="44"/>
        </w:rPr>
        <w:t>表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985"/>
        <w:gridCol w:w="2324"/>
        <w:gridCol w:w="1605"/>
        <w:gridCol w:w="2591"/>
      </w:tblGrid>
      <w:tr w:rsidR="006B724E">
        <w:trPr>
          <w:trHeight w:val="789"/>
        </w:trPr>
        <w:tc>
          <w:tcPr>
            <w:tcW w:w="880" w:type="dxa"/>
            <w:vMerge w:val="restart"/>
            <w:vAlign w:val="center"/>
          </w:tcPr>
          <w:p w:rsidR="006B724E" w:rsidRDefault="00013956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单位会员</w:t>
            </w:r>
          </w:p>
        </w:tc>
        <w:tc>
          <w:tcPr>
            <w:tcW w:w="1985" w:type="dxa"/>
            <w:vAlign w:val="center"/>
          </w:tcPr>
          <w:p w:rsidR="006B724E" w:rsidRDefault="00013956">
            <w:pPr>
              <w:ind w:firstLineChars="100" w:firstLine="32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单位名称</w:t>
            </w:r>
          </w:p>
        </w:tc>
        <w:tc>
          <w:tcPr>
            <w:tcW w:w="6520" w:type="dxa"/>
            <w:gridSpan w:val="3"/>
            <w:vAlign w:val="center"/>
          </w:tcPr>
          <w:p w:rsidR="006B724E" w:rsidRDefault="006B724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B724E">
        <w:trPr>
          <w:trHeight w:val="814"/>
        </w:trPr>
        <w:tc>
          <w:tcPr>
            <w:tcW w:w="880" w:type="dxa"/>
            <w:vMerge/>
            <w:vAlign w:val="center"/>
          </w:tcPr>
          <w:p w:rsidR="006B724E" w:rsidRDefault="006B724E">
            <w:pPr>
              <w:ind w:firstLineChars="50" w:firstLine="16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B724E" w:rsidRDefault="00013956">
            <w:pPr>
              <w:ind w:firstLineChars="50" w:firstLine="16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法定代表人</w:t>
            </w:r>
          </w:p>
        </w:tc>
        <w:tc>
          <w:tcPr>
            <w:tcW w:w="6520" w:type="dxa"/>
            <w:gridSpan w:val="3"/>
            <w:vAlign w:val="center"/>
          </w:tcPr>
          <w:p w:rsidR="006B724E" w:rsidRDefault="006B724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B724E">
        <w:trPr>
          <w:trHeight w:val="819"/>
        </w:trPr>
        <w:tc>
          <w:tcPr>
            <w:tcW w:w="880" w:type="dxa"/>
            <w:vMerge/>
            <w:vAlign w:val="center"/>
          </w:tcPr>
          <w:p w:rsidR="006B724E" w:rsidRDefault="006B724E">
            <w:pPr>
              <w:ind w:firstLineChars="100" w:firstLine="32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B724E" w:rsidRDefault="00013956">
            <w:pPr>
              <w:ind w:firstLineChars="100" w:firstLine="32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联系人</w:t>
            </w:r>
          </w:p>
        </w:tc>
        <w:tc>
          <w:tcPr>
            <w:tcW w:w="2324" w:type="dxa"/>
            <w:vAlign w:val="center"/>
          </w:tcPr>
          <w:p w:rsidR="006B724E" w:rsidRDefault="006B724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6B724E" w:rsidRDefault="00013956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职务</w:t>
            </w:r>
          </w:p>
        </w:tc>
        <w:tc>
          <w:tcPr>
            <w:tcW w:w="2591" w:type="dxa"/>
            <w:vAlign w:val="center"/>
          </w:tcPr>
          <w:p w:rsidR="006B724E" w:rsidRDefault="006B724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B724E">
        <w:trPr>
          <w:trHeight w:val="824"/>
        </w:trPr>
        <w:tc>
          <w:tcPr>
            <w:tcW w:w="880" w:type="dxa"/>
            <w:vMerge/>
            <w:vAlign w:val="center"/>
          </w:tcPr>
          <w:p w:rsidR="006B724E" w:rsidRDefault="006B724E">
            <w:pPr>
              <w:ind w:firstLineChars="100" w:firstLine="32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B724E" w:rsidRDefault="00013956">
            <w:pPr>
              <w:ind w:firstLineChars="100" w:firstLine="32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联系电话</w:t>
            </w:r>
          </w:p>
        </w:tc>
        <w:tc>
          <w:tcPr>
            <w:tcW w:w="2324" w:type="dxa"/>
            <w:vAlign w:val="center"/>
          </w:tcPr>
          <w:p w:rsidR="006B724E" w:rsidRDefault="006B724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6B724E" w:rsidRDefault="00013956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邮箱</w:t>
            </w:r>
          </w:p>
        </w:tc>
        <w:tc>
          <w:tcPr>
            <w:tcW w:w="2591" w:type="dxa"/>
            <w:vAlign w:val="center"/>
          </w:tcPr>
          <w:p w:rsidR="006B724E" w:rsidRDefault="006B724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B724E">
        <w:trPr>
          <w:trHeight w:val="904"/>
        </w:trPr>
        <w:tc>
          <w:tcPr>
            <w:tcW w:w="880" w:type="dxa"/>
            <w:vMerge/>
            <w:vAlign w:val="center"/>
          </w:tcPr>
          <w:p w:rsidR="006B724E" w:rsidRDefault="006B724E">
            <w:pPr>
              <w:ind w:firstLineChars="100" w:firstLine="32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B724E" w:rsidRDefault="00013956">
            <w:pPr>
              <w:ind w:firstLineChars="100" w:firstLine="32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通讯地址</w:t>
            </w:r>
          </w:p>
        </w:tc>
        <w:tc>
          <w:tcPr>
            <w:tcW w:w="6520" w:type="dxa"/>
            <w:gridSpan w:val="3"/>
            <w:vAlign w:val="center"/>
          </w:tcPr>
          <w:p w:rsidR="006B724E" w:rsidRDefault="006B724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B724E">
        <w:trPr>
          <w:trHeight w:val="4617"/>
        </w:trPr>
        <w:tc>
          <w:tcPr>
            <w:tcW w:w="9385" w:type="dxa"/>
            <w:gridSpan w:val="5"/>
          </w:tcPr>
          <w:p w:rsidR="006B724E" w:rsidRDefault="00013956">
            <w:pPr>
              <w:spacing w:line="572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本单位自愿成为</w:t>
            </w:r>
            <w:r>
              <w:rPr>
                <w:rFonts w:eastAsia="仿宋_GB2312"/>
                <w:sz w:val="32"/>
                <w:szCs w:val="32"/>
              </w:rPr>
              <w:t>“</w:t>
            </w:r>
            <w:r>
              <w:rPr>
                <w:rFonts w:eastAsia="仿宋_GB2312"/>
                <w:sz w:val="32"/>
                <w:szCs w:val="32"/>
              </w:rPr>
              <w:t>广东省</w:t>
            </w:r>
            <w:r w:rsidR="00DF3089">
              <w:rPr>
                <w:rFonts w:eastAsia="仿宋_GB2312" w:hint="eastAsia"/>
                <w:sz w:val="32"/>
                <w:szCs w:val="32"/>
              </w:rPr>
              <w:t>器官医学</w:t>
            </w:r>
            <w:r w:rsidR="00DF3089">
              <w:rPr>
                <w:rFonts w:eastAsia="仿宋_GB2312"/>
                <w:sz w:val="32"/>
                <w:szCs w:val="32"/>
              </w:rPr>
              <w:t>与技术</w:t>
            </w:r>
            <w:r>
              <w:rPr>
                <w:rFonts w:eastAsia="仿宋_GB2312"/>
                <w:sz w:val="32"/>
                <w:szCs w:val="32"/>
              </w:rPr>
              <w:t>学会</w:t>
            </w:r>
            <w:r>
              <w:rPr>
                <w:rFonts w:eastAsia="仿宋_GB2312"/>
                <w:sz w:val="32"/>
                <w:szCs w:val="32"/>
              </w:rPr>
              <w:t>”</w:t>
            </w:r>
            <w:r>
              <w:rPr>
                <w:rFonts w:eastAsia="仿宋_GB2312"/>
                <w:sz w:val="32"/>
                <w:szCs w:val="32"/>
              </w:rPr>
              <w:t>会员，遵守该社会团体章程和各项规章制度，履行该社会团体赋予的权利和义务。</w:t>
            </w:r>
          </w:p>
          <w:p w:rsidR="006B724E" w:rsidRDefault="006B724E">
            <w:pPr>
              <w:spacing w:line="572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6B724E" w:rsidRDefault="00013956">
            <w:pPr>
              <w:spacing w:line="572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</w:t>
            </w:r>
            <w:r>
              <w:rPr>
                <w:rFonts w:eastAsia="仿宋_GB2312"/>
                <w:sz w:val="32"/>
                <w:szCs w:val="32"/>
              </w:rPr>
              <w:t>单位</w:t>
            </w:r>
            <w:r>
              <w:rPr>
                <w:rFonts w:eastAsia="仿宋_GB2312" w:hint="eastAsia"/>
                <w:sz w:val="32"/>
                <w:szCs w:val="32"/>
              </w:rPr>
              <w:t>会员</w:t>
            </w:r>
            <w:r>
              <w:rPr>
                <w:rFonts w:eastAsia="仿宋_GB2312"/>
                <w:sz w:val="32"/>
                <w:szCs w:val="32"/>
              </w:rPr>
              <w:t>（单位盖章、法定代表人签名）：</w:t>
            </w:r>
          </w:p>
          <w:p w:rsidR="006B724E" w:rsidRDefault="00013956">
            <w:pPr>
              <w:spacing w:line="572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</w:t>
            </w:r>
          </w:p>
          <w:p w:rsidR="006B724E" w:rsidRDefault="00013956">
            <w:pPr>
              <w:spacing w:line="572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 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D53EDD" w:rsidRDefault="00D53EDD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  <w:between w:val="single" w:sz="4" w:space="0" w:color="000000"/>
        </w:pBdr>
        <w:rPr>
          <w:rFonts w:eastAsia="仿宋"/>
          <w:snapToGrid w:val="0"/>
          <w:sz w:val="32"/>
          <w:lang w:val="zh-CN"/>
        </w:rPr>
      </w:pPr>
    </w:p>
    <w:p w:rsidR="00D53EDD" w:rsidRDefault="00D53EDD">
      <w:pPr>
        <w:widowControl/>
        <w:jc w:val="left"/>
        <w:rPr>
          <w:rFonts w:eastAsia="仿宋"/>
          <w:snapToGrid w:val="0"/>
          <w:sz w:val="32"/>
          <w:lang w:val="zh-CN"/>
        </w:rPr>
      </w:pPr>
      <w:r>
        <w:rPr>
          <w:rFonts w:eastAsia="仿宋"/>
          <w:snapToGrid w:val="0"/>
          <w:sz w:val="32"/>
          <w:lang w:val="zh-CN"/>
        </w:rPr>
        <w:br w:type="page"/>
      </w:r>
    </w:p>
    <w:p w:rsidR="00D53EDD" w:rsidRDefault="00D53EDD" w:rsidP="00D53EDD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lastRenderedPageBreak/>
        <w:t>广东省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器官医学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与技术学会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单位会员</w:t>
      </w:r>
    </w:p>
    <w:p w:rsidR="00D53EDD" w:rsidRDefault="00D53EDD" w:rsidP="00D53ED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信息登记表</w:t>
      </w:r>
    </w:p>
    <w:p w:rsidR="00D53EDD" w:rsidRDefault="00D53EDD" w:rsidP="00D53EDD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（企业）</w:t>
      </w:r>
    </w:p>
    <w:tbl>
      <w:tblPr>
        <w:tblStyle w:val="ab"/>
        <w:tblW w:w="8875" w:type="dxa"/>
        <w:tblLayout w:type="fixed"/>
        <w:tblLook w:val="04A0" w:firstRow="1" w:lastRow="0" w:firstColumn="1" w:lastColumn="0" w:noHBand="0" w:noVBand="1"/>
      </w:tblPr>
      <w:tblGrid>
        <w:gridCol w:w="1702"/>
        <w:gridCol w:w="974"/>
        <w:gridCol w:w="379"/>
        <w:gridCol w:w="177"/>
        <w:gridCol w:w="532"/>
        <w:gridCol w:w="613"/>
        <w:gridCol w:w="142"/>
        <w:gridCol w:w="1134"/>
        <w:gridCol w:w="549"/>
        <w:gridCol w:w="335"/>
        <w:gridCol w:w="1082"/>
        <w:gridCol w:w="1219"/>
        <w:gridCol w:w="37"/>
      </w:tblGrid>
      <w:tr w:rsidR="00D53EDD" w:rsidTr="00E51D70">
        <w:trPr>
          <w:gridAfter w:val="1"/>
          <w:wAfter w:w="37" w:type="dxa"/>
          <w:trHeight w:val="510"/>
        </w:trPr>
        <w:tc>
          <w:tcPr>
            <w:tcW w:w="1702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7136" w:type="dxa"/>
            <w:gridSpan w:val="11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EDD" w:rsidTr="00E51D70">
        <w:trPr>
          <w:gridAfter w:val="1"/>
          <w:wAfter w:w="37" w:type="dxa"/>
          <w:trHeight w:val="510"/>
        </w:trPr>
        <w:tc>
          <w:tcPr>
            <w:tcW w:w="1702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详细地址</w:t>
            </w:r>
          </w:p>
        </w:tc>
        <w:tc>
          <w:tcPr>
            <w:tcW w:w="3951" w:type="dxa"/>
            <w:gridSpan w:val="7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gridSpan w:val="2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邮编</w:t>
            </w:r>
          </w:p>
        </w:tc>
        <w:tc>
          <w:tcPr>
            <w:tcW w:w="2301" w:type="dxa"/>
            <w:gridSpan w:val="2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EDD" w:rsidTr="00E51D70">
        <w:trPr>
          <w:gridAfter w:val="1"/>
          <w:wAfter w:w="37" w:type="dxa"/>
          <w:trHeight w:val="510"/>
        </w:trPr>
        <w:tc>
          <w:tcPr>
            <w:tcW w:w="1702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法人代表或负责人</w:t>
            </w:r>
          </w:p>
        </w:tc>
        <w:tc>
          <w:tcPr>
            <w:tcW w:w="1353" w:type="dxa"/>
            <w:gridSpan w:val="2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1889" w:type="dxa"/>
            <w:gridSpan w:val="3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gridSpan w:val="2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单位网址</w:t>
            </w:r>
          </w:p>
        </w:tc>
        <w:tc>
          <w:tcPr>
            <w:tcW w:w="2301" w:type="dxa"/>
            <w:gridSpan w:val="2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EDD" w:rsidTr="00E51D70">
        <w:trPr>
          <w:gridAfter w:val="1"/>
          <w:wAfter w:w="37" w:type="dxa"/>
          <w:trHeight w:val="510"/>
        </w:trPr>
        <w:tc>
          <w:tcPr>
            <w:tcW w:w="1702" w:type="dxa"/>
            <w:vMerge w:val="restart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1353" w:type="dxa"/>
            <w:gridSpan w:val="2"/>
            <w:vMerge w:val="restart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1889" w:type="dxa"/>
            <w:gridSpan w:val="3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gridSpan w:val="2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邮箱</w:t>
            </w:r>
          </w:p>
        </w:tc>
        <w:tc>
          <w:tcPr>
            <w:tcW w:w="2301" w:type="dxa"/>
            <w:gridSpan w:val="2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EDD" w:rsidTr="00E51D70">
        <w:trPr>
          <w:gridAfter w:val="1"/>
          <w:wAfter w:w="37" w:type="dxa"/>
          <w:trHeight w:val="510"/>
        </w:trPr>
        <w:tc>
          <w:tcPr>
            <w:tcW w:w="1702" w:type="dxa"/>
            <w:vMerge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53" w:type="dxa"/>
            <w:gridSpan w:val="2"/>
            <w:vMerge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1889" w:type="dxa"/>
            <w:gridSpan w:val="3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gridSpan w:val="2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2301" w:type="dxa"/>
            <w:gridSpan w:val="2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EDD" w:rsidTr="00E51D70">
        <w:trPr>
          <w:gridAfter w:val="1"/>
          <w:wAfter w:w="37" w:type="dxa"/>
          <w:trHeight w:val="510"/>
        </w:trPr>
        <w:tc>
          <w:tcPr>
            <w:tcW w:w="1702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单位性质</w:t>
            </w:r>
          </w:p>
        </w:tc>
        <w:tc>
          <w:tcPr>
            <w:tcW w:w="7136" w:type="dxa"/>
            <w:gridSpan w:val="11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□国有企业  □集体企业  □股份有限责任  □中外合作  </w:t>
            </w: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□港澳台合资  □港澳台合作  □其它（请注明）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</w:tc>
      </w:tr>
      <w:tr w:rsidR="00D53EDD" w:rsidTr="00E51D70">
        <w:trPr>
          <w:trHeight w:val="510"/>
        </w:trPr>
        <w:tc>
          <w:tcPr>
            <w:tcW w:w="1702" w:type="dxa"/>
          </w:tcPr>
          <w:p w:rsidR="00D53EDD" w:rsidRDefault="00D53EDD" w:rsidP="00E51D70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行业领域</w:t>
            </w:r>
          </w:p>
        </w:tc>
        <w:tc>
          <w:tcPr>
            <w:tcW w:w="7173" w:type="dxa"/>
            <w:gridSpan w:val="12"/>
          </w:tcPr>
          <w:p w:rsidR="00D53EDD" w:rsidRDefault="00D53EDD" w:rsidP="00E51D70">
            <w:pPr>
              <w:spacing w:line="36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□医疗卫生 □生物医药  □生命组学 □大数据  □政策研究</w:t>
            </w:r>
          </w:p>
        </w:tc>
      </w:tr>
      <w:tr w:rsidR="00D53EDD" w:rsidTr="00E51D70">
        <w:trPr>
          <w:gridAfter w:val="1"/>
          <w:wAfter w:w="37" w:type="dxa"/>
          <w:trHeight w:val="1187"/>
        </w:trPr>
        <w:tc>
          <w:tcPr>
            <w:tcW w:w="1702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主营业务</w:t>
            </w:r>
          </w:p>
        </w:tc>
        <w:tc>
          <w:tcPr>
            <w:tcW w:w="7136" w:type="dxa"/>
            <w:gridSpan w:val="11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D53EDD" w:rsidTr="00E51D70">
        <w:trPr>
          <w:gridAfter w:val="1"/>
          <w:wAfter w:w="37" w:type="dxa"/>
          <w:trHeight w:val="510"/>
        </w:trPr>
        <w:tc>
          <w:tcPr>
            <w:tcW w:w="1702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注册资金</w:t>
            </w:r>
          </w:p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（万元）</w:t>
            </w:r>
          </w:p>
        </w:tc>
        <w:tc>
          <w:tcPr>
            <w:tcW w:w="2817" w:type="dxa"/>
            <w:gridSpan w:val="6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职工</w:t>
            </w:r>
          </w:p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人数</w:t>
            </w:r>
          </w:p>
        </w:tc>
        <w:tc>
          <w:tcPr>
            <w:tcW w:w="3185" w:type="dxa"/>
            <w:gridSpan w:val="4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EDD" w:rsidTr="00E51D70">
        <w:trPr>
          <w:gridAfter w:val="1"/>
          <w:wAfter w:w="37" w:type="dxa"/>
          <w:trHeight w:val="676"/>
        </w:trPr>
        <w:tc>
          <w:tcPr>
            <w:tcW w:w="1702" w:type="dxa"/>
            <w:vMerge w:val="restart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人才队伍建设</w:t>
            </w:r>
          </w:p>
        </w:tc>
        <w:tc>
          <w:tcPr>
            <w:tcW w:w="7136" w:type="dxa"/>
            <w:gridSpan w:val="11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概况：</w:t>
            </w:r>
          </w:p>
        </w:tc>
      </w:tr>
      <w:tr w:rsidR="00D53EDD" w:rsidTr="00E51D70">
        <w:trPr>
          <w:gridAfter w:val="1"/>
          <w:wAfter w:w="37" w:type="dxa"/>
          <w:trHeight w:val="416"/>
        </w:trPr>
        <w:tc>
          <w:tcPr>
            <w:tcW w:w="1702" w:type="dxa"/>
            <w:vMerge/>
          </w:tcPr>
          <w:p w:rsidR="00D53EDD" w:rsidRDefault="00D53EDD" w:rsidP="00E51D70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136" w:type="dxa"/>
            <w:gridSpan w:val="11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其中，研发人员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，硕士及以上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，本科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，</w:t>
            </w:r>
          </w:p>
        </w:tc>
      </w:tr>
      <w:tr w:rsidR="00D53EDD" w:rsidTr="00E51D70">
        <w:trPr>
          <w:gridAfter w:val="1"/>
          <w:wAfter w:w="37" w:type="dxa"/>
          <w:trHeight w:val="510"/>
        </w:trPr>
        <w:tc>
          <w:tcPr>
            <w:tcW w:w="1702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资产总值</w:t>
            </w:r>
          </w:p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（万元）</w:t>
            </w:r>
          </w:p>
        </w:tc>
        <w:tc>
          <w:tcPr>
            <w:tcW w:w="974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资产负债率</w:t>
            </w:r>
          </w:p>
        </w:tc>
        <w:tc>
          <w:tcPr>
            <w:tcW w:w="1134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gridSpan w:val="3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上年度销售收入（万元）</w:t>
            </w:r>
          </w:p>
        </w:tc>
        <w:tc>
          <w:tcPr>
            <w:tcW w:w="1219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EDD" w:rsidTr="00E51D70">
        <w:trPr>
          <w:gridAfter w:val="1"/>
          <w:wAfter w:w="37" w:type="dxa"/>
          <w:trHeight w:val="510"/>
        </w:trPr>
        <w:tc>
          <w:tcPr>
            <w:tcW w:w="1702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上年度科研投入（万元）</w:t>
            </w:r>
          </w:p>
        </w:tc>
        <w:tc>
          <w:tcPr>
            <w:tcW w:w="974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科研投入占销售收入比例</w:t>
            </w:r>
          </w:p>
        </w:tc>
        <w:tc>
          <w:tcPr>
            <w:tcW w:w="1134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gridSpan w:val="3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出口创汇</w:t>
            </w:r>
          </w:p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（万美元）</w:t>
            </w:r>
          </w:p>
        </w:tc>
        <w:tc>
          <w:tcPr>
            <w:tcW w:w="1219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EDD" w:rsidTr="00E51D70">
        <w:trPr>
          <w:gridAfter w:val="1"/>
          <w:wAfter w:w="37" w:type="dxa"/>
          <w:trHeight w:val="1224"/>
        </w:trPr>
        <w:tc>
          <w:tcPr>
            <w:tcW w:w="1702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是否建立科研</w:t>
            </w:r>
          </w:p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创新平台（可多选）</w:t>
            </w:r>
          </w:p>
        </w:tc>
        <w:tc>
          <w:tcPr>
            <w:tcW w:w="7136" w:type="dxa"/>
            <w:gridSpan w:val="11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□国家级：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</w:t>
            </w: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□省级：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</w:t>
            </w: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□其它：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</w:t>
            </w:r>
          </w:p>
        </w:tc>
      </w:tr>
      <w:tr w:rsidR="00D53EDD" w:rsidTr="00E51D70">
        <w:trPr>
          <w:gridAfter w:val="1"/>
          <w:wAfter w:w="37" w:type="dxa"/>
          <w:trHeight w:val="510"/>
        </w:trPr>
        <w:tc>
          <w:tcPr>
            <w:tcW w:w="1702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是否高新技术企业</w:t>
            </w:r>
          </w:p>
        </w:tc>
        <w:tc>
          <w:tcPr>
            <w:tcW w:w="2675" w:type="dxa"/>
            <w:gridSpan w:val="5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 □否</w:t>
            </w:r>
          </w:p>
        </w:tc>
        <w:tc>
          <w:tcPr>
            <w:tcW w:w="4461" w:type="dxa"/>
            <w:gridSpan w:val="6"/>
          </w:tcPr>
          <w:p w:rsidR="00D53EDD" w:rsidRDefault="00D53EDD" w:rsidP="00E51D70">
            <w:pPr>
              <w:spacing w:line="3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认定时间：</w:t>
            </w:r>
          </w:p>
        </w:tc>
      </w:tr>
      <w:tr w:rsidR="00D53EDD" w:rsidTr="00E51D70">
        <w:trPr>
          <w:gridAfter w:val="1"/>
          <w:wAfter w:w="37" w:type="dxa"/>
          <w:trHeight w:val="510"/>
        </w:trPr>
        <w:tc>
          <w:tcPr>
            <w:tcW w:w="1702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已获专利数</w:t>
            </w:r>
          </w:p>
        </w:tc>
        <w:tc>
          <w:tcPr>
            <w:tcW w:w="974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62" w:type="dxa"/>
            <w:gridSpan w:val="10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其中：发明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，实用新型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</w:tc>
      </w:tr>
      <w:tr w:rsidR="00D53EDD" w:rsidTr="00E51D70">
        <w:trPr>
          <w:gridAfter w:val="1"/>
          <w:wAfter w:w="37" w:type="dxa"/>
          <w:trHeight w:val="1287"/>
        </w:trPr>
        <w:tc>
          <w:tcPr>
            <w:tcW w:w="1702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参与起草制订标准情况（可多选）</w:t>
            </w:r>
          </w:p>
        </w:tc>
        <w:tc>
          <w:tcPr>
            <w:tcW w:w="1530" w:type="dxa"/>
            <w:gridSpan w:val="3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□国际标准</w:t>
            </w: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□国家标准</w:t>
            </w: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□行业标准</w:t>
            </w:r>
          </w:p>
        </w:tc>
        <w:tc>
          <w:tcPr>
            <w:tcW w:w="1287" w:type="dxa"/>
            <w:gridSpan w:val="3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起草标准名称</w:t>
            </w:r>
          </w:p>
        </w:tc>
        <w:tc>
          <w:tcPr>
            <w:tcW w:w="4319" w:type="dxa"/>
            <w:gridSpan w:val="5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EDD" w:rsidTr="00E51D70">
        <w:trPr>
          <w:gridAfter w:val="1"/>
          <w:wAfter w:w="37" w:type="dxa"/>
          <w:trHeight w:val="1061"/>
        </w:trPr>
        <w:tc>
          <w:tcPr>
            <w:tcW w:w="1702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技术优势</w:t>
            </w:r>
          </w:p>
        </w:tc>
        <w:tc>
          <w:tcPr>
            <w:tcW w:w="7136" w:type="dxa"/>
            <w:gridSpan w:val="11"/>
          </w:tcPr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EDD" w:rsidTr="00E51D70">
        <w:trPr>
          <w:gridAfter w:val="1"/>
          <w:wAfter w:w="37" w:type="dxa"/>
          <w:trHeight w:val="510"/>
        </w:trPr>
        <w:tc>
          <w:tcPr>
            <w:tcW w:w="1702" w:type="dxa"/>
            <w:vMerge w:val="restart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精准医学相关主导产品概况</w:t>
            </w:r>
          </w:p>
        </w:tc>
        <w:tc>
          <w:tcPr>
            <w:tcW w:w="2817" w:type="dxa"/>
            <w:gridSpan w:val="6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主导产品</w:t>
            </w:r>
          </w:p>
        </w:tc>
        <w:tc>
          <w:tcPr>
            <w:tcW w:w="4319" w:type="dxa"/>
            <w:gridSpan w:val="5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市场占有率   </w:t>
            </w:r>
          </w:p>
        </w:tc>
      </w:tr>
      <w:tr w:rsidR="00D53EDD" w:rsidTr="00E51D70">
        <w:trPr>
          <w:gridAfter w:val="1"/>
          <w:wAfter w:w="37" w:type="dxa"/>
          <w:trHeight w:val="510"/>
        </w:trPr>
        <w:tc>
          <w:tcPr>
            <w:tcW w:w="1702" w:type="dxa"/>
            <w:vMerge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17" w:type="dxa"/>
            <w:gridSpan w:val="6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1:</w:t>
            </w:r>
          </w:p>
        </w:tc>
        <w:tc>
          <w:tcPr>
            <w:tcW w:w="1683" w:type="dxa"/>
            <w:gridSpan w:val="2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国内：  </w:t>
            </w:r>
          </w:p>
        </w:tc>
        <w:tc>
          <w:tcPr>
            <w:tcW w:w="2636" w:type="dxa"/>
            <w:gridSpan w:val="3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国际：</w:t>
            </w:r>
          </w:p>
        </w:tc>
      </w:tr>
      <w:tr w:rsidR="00D53EDD" w:rsidTr="00E51D70">
        <w:trPr>
          <w:gridAfter w:val="1"/>
          <w:wAfter w:w="37" w:type="dxa"/>
          <w:trHeight w:val="510"/>
        </w:trPr>
        <w:tc>
          <w:tcPr>
            <w:tcW w:w="1702" w:type="dxa"/>
            <w:vMerge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17" w:type="dxa"/>
            <w:gridSpan w:val="6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2:</w:t>
            </w:r>
          </w:p>
        </w:tc>
        <w:tc>
          <w:tcPr>
            <w:tcW w:w="1683" w:type="dxa"/>
            <w:gridSpan w:val="2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国内：  </w:t>
            </w:r>
          </w:p>
        </w:tc>
        <w:tc>
          <w:tcPr>
            <w:tcW w:w="2636" w:type="dxa"/>
            <w:gridSpan w:val="3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国际：</w:t>
            </w:r>
          </w:p>
        </w:tc>
      </w:tr>
      <w:tr w:rsidR="00D53EDD" w:rsidTr="00E51D70">
        <w:trPr>
          <w:gridAfter w:val="1"/>
          <w:wAfter w:w="37" w:type="dxa"/>
          <w:trHeight w:val="510"/>
        </w:trPr>
        <w:tc>
          <w:tcPr>
            <w:tcW w:w="1702" w:type="dxa"/>
            <w:vMerge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17" w:type="dxa"/>
            <w:gridSpan w:val="6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3:</w:t>
            </w:r>
          </w:p>
        </w:tc>
        <w:tc>
          <w:tcPr>
            <w:tcW w:w="1683" w:type="dxa"/>
            <w:gridSpan w:val="2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国内： </w:t>
            </w:r>
          </w:p>
        </w:tc>
        <w:tc>
          <w:tcPr>
            <w:tcW w:w="2636" w:type="dxa"/>
            <w:gridSpan w:val="3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国际：</w:t>
            </w:r>
          </w:p>
        </w:tc>
      </w:tr>
      <w:tr w:rsidR="00D53EDD" w:rsidTr="00E51D70">
        <w:trPr>
          <w:gridAfter w:val="1"/>
          <w:wAfter w:w="37" w:type="dxa"/>
          <w:trHeight w:val="510"/>
        </w:trPr>
        <w:tc>
          <w:tcPr>
            <w:tcW w:w="1702" w:type="dxa"/>
            <w:vMerge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17" w:type="dxa"/>
            <w:gridSpan w:val="6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4：</w:t>
            </w:r>
          </w:p>
        </w:tc>
        <w:tc>
          <w:tcPr>
            <w:tcW w:w="1683" w:type="dxa"/>
            <w:gridSpan w:val="2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国内： </w:t>
            </w:r>
          </w:p>
        </w:tc>
        <w:tc>
          <w:tcPr>
            <w:tcW w:w="2636" w:type="dxa"/>
            <w:gridSpan w:val="3"/>
          </w:tcPr>
          <w:p w:rsidR="00D53EDD" w:rsidRDefault="00D53EDD" w:rsidP="00E51D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国际：</w:t>
            </w:r>
          </w:p>
        </w:tc>
      </w:tr>
      <w:tr w:rsidR="00D53EDD" w:rsidTr="00E51D70">
        <w:trPr>
          <w:gridAfter w:val="1"/>
          <w:wAfter w:w="37" w:type="dxa"/>
          <w:trHeight w:val="2352"/>
        </w:trPr>
        <w:tc>
          <w:tcPr>
            <w:tcW w:w="1702" w:type="dxa"/>
          </w:tcPr>
          <w:p w:rsidR="00D53EDD" w:rsidRDefault="00D53EDD" w:rsidP="00E51D7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单位简介</w:t>
            </w:r>
          </w:p>
        </w:tc>
        <w:tc>
          <w:tcPr>
            <w:tcW w:w="7136" w:type="dxa"/>
            <w:gridSpan w:val="11"/>
          </w:tcPr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53EDD" w:rsidRDefault="00D53EDD" w:rsidP="00E51D70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53EDD" w:rsidRDefault="00D53EDD" w:rsidP="00E51D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B724E" w:rsidRDefault="006B724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  <w:between w:val="single" w:sz="4" w:space="0" w:color="000000"/>
        </w:pBdr>
        <w:rPr>
          <w:rFonts w:eastAsia="仿宋" w:hint="eastAsia"/>
          <w:snapToGrid w:val="0"/>
          <w:sz w:val="32"/>
          <w:lang w:val="zh-CN"/>
        </w:rPr>
      </w:pPr>
      <w:bookmarkStart w:id="0" w:name="_GoBack"/>
      <w:bookmarkEnd w:id="0"/>
    </w:p>
    <w:sectPr w:rsidR="006B724E">
      <w:headerReference w:type="default" r:id="rId7"/>
      <w:footerReference w:type="even" r:id="rId8"/>
      <w:footerReference w:type="default" r:id="rId9"/>
      <w:pgSz w:w="11906" w:h="16838"/>
      <w:pgMar w:top="2041" w:right="1531" w:bottom="2041" w:left="1531" w:header="851" w:footer="1304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65" w:rsidRDefault="001A2465">
      <w:r>
        <w:separator/>
      </w:r>
    </w:p>
  </w:endnote>
  <w:endnote w:type="continuationSeparator" w:id="0">
    <w:p w:rsidR="001A2465" w:rsidRDefault="001A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nlo">
    <w:altName w:val="Segoe Print"/>
    <w:charset w:val="00"/>
    <w:family w:val="auto"/>
    <w:pitch w:val="default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24E" w:rsidRDefault="0001395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94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724E" w:rsidRDefault="00013956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3EDD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-18pt;width:2in;height:2in;z-index:25179443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" filled="f" stroked="f" strokeweight=".5pt">
              <v:textbox style="mso-fit-shape-to-text:t" inset="0,0,0,0">
                <w:txbxContent>
                  <w:p w:rsidR="006B724E" w:rsidRDefault="00013956">
                    <w:pPr>
                      <w:snapToGrid w:val="0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D53EDD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24E" w:rsidRDefault="0001395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-228600</wp:posOffset>
              </wp:positionV>
              <wp:extent cx="640715" cy="2647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715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724E" w:rsidRDefault="00013956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3EDD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-.75pt;margin-top:-18pt;width:50.45pt;height:20.85pt;z-index:251742208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" filled="f" stroked="f" strokeweight=".5pt">
              <v:textbox inset="0,0,0,0">
                <w:txbxContent>
                  <w:p w:rsidR="006B724E" w:rsidRDefault="00013956">
                    <w:pPr>
                      <w:snapToGrid w:val="0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D53EDD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65" w:rsidRDefault="001A2465">
      <w:r>
        <w:separator/>
      </w:r>
    </w:p>
  </w:footnote>
  <w:footnote w:type="continuationSeparator" w:id="0">
    <w:p w:rsidR="001A2465" w:rsidRDefault="001A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24E" w:rsidRDefault="006B724E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0"/>
  <w:defaultTabStop w:val="420"/>
  <w:evenAndOddHeaders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FA"/>
    <w:rsid w:val="00013956"/>
    <w:rsid w:val="00035C5E"/>
    <w:rsid w:val="00075E8B"/>
    <w:rsid w:val="0016464B"/>
    <w:rsid w:val="001A101B"/>
    <w:rsid w:val="001A2465"/>
    <w:rsid w:val="001F0191"/>
    <w:rsid w:val="001F2108"/>
    <w:rsid w:val="00285DFB"/>
    <w:rsid w:val="005F78A1"/>
    <w:rsid w:val="00632470"/>
    <w:rsid w:val="006B724E"/>
    <w:rsid w:val="006C5E42"/>
    <w:rsid w:val="006F6508"/>
    <w:rsid w:val="007D5A55"/>
    <w:rsid w:val="007E732D"/>
    <w:rsid w:val="00820D6E"/>
    <w:rsid w:val="008A465B"/>
    <w:rsid w:val="008B33D5"/>
    <w:rsid w:val="00950FFE"/>
    <w:rsid w:val="009C1B6E"/>
    <w:rsid w:val="00B145FA"/>
    <w:rsid w:val="00CD5B09"/>
    <w:rsid w:val="00CF07C1"/>
    <w:rsid w:val="00D53E94"/>
    <w:rsid w:val="00D53EDD"/>
    <w:rsid w:val="00D748DC"/>
    <w:rsid w:val="00D933F2"/>
    <w:rsid w:val="00DF3089"/>
    <w:rsid w:val="00E5464B"/>
    <w:rsid w:val="00E87442"/>
    <w:rsid w:val="00F446B7"/>
    <w:rsid w:val="00F8308D"/>
    <w:rsid w:val="00FA4C4D"/>
    <w:rsid w:val="019660FE"/>
    <w:rsid w:val="01AF49DA"/>
    <w:rsid w:val="03696D9C"/>
    <w:rsid w:val="03891F01"/>
    <w:rsid w:val="03E0596D"/>
    <w:rsid w:val="05303394"/>
    <w:rsid w:val="08D81D39"/>
    <w:rsid w:val="0A1D3440"/>
    <w:rsid w:val="0B347894"/>
    <w:rsid w:val="0D722B14"/>
    <w:rsid w:val="0E190955"/>
    <w:rsid w:val="0E6C546A"/>
    <w:rsid w:val="0E931E80"/>
    <w:rsid w:val="0ECE1FB9"/>
    <w:rsid w:val="0EE81419"/>
    <w:rsid w:val="0FC96AAF"/>
    <w:rsid w:val="103D290A"/>
    <w:rsid w:val="115D5166"/>
    <w:rsid w:val="116F2C98"/>
    <w:rsid w:val="11AD6603"/>
    <w:rsid w:val="13F02D51"/>
    <w:rsid w:val="16184420"/>
    <w:rsid w:val="17ED28FD"/>
    <w:rsid w:val="198A723B"/>
    <w:rsid w:val="19E55F1B"/>
    <w:rsid w:val="1CE03261"/>
    <w:rsid w:val="1D9D1C88"/>
    <w:rsid w:val="1DD84B22"/>
    <w:rsid w:val="1EA41559"/>
    <w:rsid w:val="1F4E7469"/>
    <w:rsid w:val="1F69074E"/>
    <w:rsid w:val="20240D26"/>
    <w:rsid w:val="212F6F1D"/>
    <w:rsid w:val="22264008"/>
    <w:rsid w:val="22776F99"/>
    <w:rsid w:val="23B20EFE"/>
    <w:rsid w:val="24211729"/>
    <w:rsid w:val="276765E7"/>
    <w:rsid w:val="27E8021E"/>
    <w:rsid w:val="29377ADB"/>
    <w:rsid w:val="2B0232F2"/>
    <w:rsid w:val="2E76517A"/>
    <w:rsid w:val="3010474B"/>
    <w:rsid w:val="306E4847"/>
    <w:rsid w:val="319F3A35"/>
    <w:rsid w:val="31CD6958"/>
    <w:rsid w:val="31D64D5A"/>
    <w:rsid w:val="348F7D0E"/>
    <w:rsid w:val="389E6159"/>
    <w:rsid w:val="3908417B"/>
    <w:rsid w:val="3AC36532"/>
    <w:rsid w:val="3B724271"/>
    <w:rsid w:val="3BB4119E"/>
    <w:rsid w:val="3D704EB0"/>
    <w:rsid w:val="3FAC7B41"/>
    <w:rsid w:val="42B53F62"/>
    <w:rsid w:val="43BD2706"/>
    <w:rsid w:val="448D41EE"/>
    <w:rsid w:val="44F15500"/>
    <w:rsid w:val="464D56FB"/>
    <w:rsid w:val="469C057E"/>
    <w:rsid w:val="4B2F72FB"/>
    <w:rsid w:val="4C0A611E"/>
    <w:rsid w:val="4EC643DA"/>
    <w:rsid w:val="4F094726"/>
    <w:rsid w:val="502372A6"/>
    <w:rsid w:val="51767715"/>
    <w:rsid w:val="51E376A0"/>
    <w:rsid w:val="51FC0B8D"/>
    <w:rsid w:val="526E0768"/>
    <w:rsid w:val="53B120FD"/>
    <w:rsid w:val="5623514C"/>
    <w:rsid w:val="562A041B"/>
    <w:rsid w:val="5670417B"/>
    <w:rsid w:val="570E170E"/>
    <w:rsid w:val="57D9171E"/>
    <w:rsid w:val="5A590DB1"/>
    <w:rsid w:val="5AA77616"/>
    <w:rsid w:val="5F5048BB"/>
    <w:rsid w:val="5FDD6D55"/>
    <w:rsid w:val="60E01AA9"/>
    <w:rsid w:val="61E96CFD"/>
    <w:rsid w:val="62031174"/>
    <w:rsid w:val="69917C29"/>
    <w:rsid w:val="6A23158F"/>
    <w:rsid w:val="6B0772C3"/>
    <w:rsid w:val="6F076919"/>
    <w:rsid w:val="71696B1F"/>
    <w:rsid w:val="71A201E8"/>
    <w:rsid w:val="72493257"/>
    <w:rsid w:val="737B378D"/>
    <w:rsid w:val="7428423A"/>
    <w:rsid w:val="752B7F25"/>
    <w:rsid w:val="76CC5D32"/>
    <w:rsid w:val="79245257"/>
    <w:rsid w:val="7948005F"/>
    <w:rsid w:val="7A4B21AB"/>
    <w:rsid w:val="7B3443CE"/>
    <w:rsid w:val="7C222832"/>
    <w:rsid w:val="7D9401FE"/>
    <w:rsid w:val="7E7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C4D8EB-E2F8-44D8-9B2E-1AB24F73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qFormat="1"/>
    <w:lsdException w:name="footer" w:locked="1" w:qFormat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uiPriority="1" w:unhideWhenUsed="1" w:qFormat="1"/>
    <w:lsdException w:name="Body Text" w:locked="1"/>
    <w:lsdException w:name="Body Text Indent" w:locked="1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qFormat="1"/>
    <w:lsdException w:name="FollowedHyperlink" w:locked="1" w:qFormat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locked="1" w:uiPriority="99" w:qFormat="1"/>
    <w:lsdException w:name="HTML Acronym" w:locked="1"/>
    <w:lsdException w:name="HTML Address" w:locked="1"/>
    <w:lsdException w:name="HTML Cite" w:locked="1"/>
    <w:lsdException w:name="HTML Code" w:locked="1" w:qFormat="1"/>
    <w:lsdException w:name="HTML Definition" w:locked="1" w:qFormat="1"/>
    <w:lsdException w:name="HTML Keyboard" w:locked="1" w:qFormat="1"/>
    <w:lsdException w:name="HTML Preformatted" w:locked="1"/>
    <w:lsdException w:name="HTML Sample" w:locked="1" w:qFormat="1"/>
    <w:lsdException w:name="HTML Typewriter" w:locked="1"/>
    <w:lsdException w:name="HTML Variable" w:locked="1"/>
    <w:lsdException w:name="Normal Table" w:semiHidden="1" w:uiPriority="99" w:unhideWhenUsed="1" w:qFormat="1"/>
    <w:lsdException w:name="annotation subject" w:lock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locked/>
    <w:pPr>
      <w:ind w:firstLine="900"/>
    </w:pPr>
    <w:rPr>
      <w:rFonts w:ascii="宋体" w:hAnsiTheme="minorHAnsi" w:cstheme="minorBidi"/>
      <w:sz w:val="32"/>
      <w:szCs w:val="20"/>
    </w:rPr>
  </w:style>
  <w:style w:type="paragraph" w:styleId="a4">
    <w:name w:val="Balloon Text"/>
    <w:basedOn w:val="a"/>
    <w:link w:val="Char"/>
    <w:qFormat/>
    <w:locked/>
    <w:rPr>
      <w:sz w:val="18"/>
      <w:szCs w:val="18"/>
    </w:rPr>
  </w:style>
  <w:style w:type="paragraph" w:styleId="a5">
    <w:name w:val="footer"/>
    <w:basedOn w:val="a"/>
    <w:link w:val="Char0"/>
    <w:qFormat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locked/>
    <w:rPr>
      <w:b/>
    </w:rPr>
  </w:style>
  <w:style w:type="character" w:styleId="a9">
    <w:name w:val="FollowedHyperlink"/>
    <w:basedOn w:val="a0"/>
    <w:qFormat/>
    <w:locked/>
    <w:rPr>
      <w:color w:val="428BCA"/>
      <w:sz w:val="18"/>
      <w:szCs w:val="18"/>
      <w:u w:val="none"/>
    </w:rPr>
  </w:style>
  <w:style w:type="character" w:styleId="HTML">
    <w:name w:val="HTML Definition"/>
    <w:basedOn w:val="a0"/>
    <w:qFormat/>
    <w:locked/>
    <w:rPr>
      <w:i/>
    </w:rPr>
  </w:style>
  <w:style w:type="character" w:styleId="aa">
    <w:name w:val="Hyperlink"/>
    <w:basedOn w:val="a0"/>
    <w:qFormat/>
    <w:locked/>
    <w:rPr>
      <w:color w:val="0563C1" w:themeColor="hyperlink"/>
      <w:u w:val="single"/>
    </w:rPr>
  </w:style>
  <w:style w:type="character" w:styleId="HTML0">
    <w:name w:val="HTML Code"/>
    <w:basedOn w:val="a0"/>
    <w:qFormat/>
    <w:locked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locked/>
    <w:rPr>
      <w:rFonts w:ascii="Menlo" w:eastAsia="Menlo" w:hAnsi="Menlo" w:cs="Menlo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locked/>
    <w:rPr>
      <w:rFonts w:ascii="Menlo" w:eastAsia="Menlo" w:hAnsi="Menlo" w:cs="Menlo" w:hint="default"/>
      <w:sz w:val="21"/>
      <w:szCs w:val="21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locked/>
    <w:pPr>
      <w:ind w:firstLineChars="200" w:firstLine="420"/>
    </w:pPr>
  </w:style>
  <w:style w:type="paragraph" w:customStyle="1" w:styleId="Ac">
    <w:name w:val="正文 A"/>
    <w:qFormat/>
    <w:locked/>
    <w:pPr>
      <w:widowControl w:val="0"/>
      <w:jc w:val="both"/>
    </w:pPr>
    <w:rPr>
      <w:rFonts w:eastAsia="Times New Roman"/>
      <w:color w:val="000000"/>
      <w:kern w:val="2"/>
      <w:sz w:val="21"/>
      <w:szCs w:val="21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陈倩娜</dc:creator>
  <cp:lastModifiedBy>shibing</cp:lastModifiedBy>
  <cp:revision>11</cp:revision>
  <cp:lastPrinted>2017-10-20T06:43:00Z</cp:lastPrinted>
  <dcterms:created xsi:type="dcterms:W3CDTF">2017-10-11T02:04:00Z</dcterms:created>
  <dcterms:modified xsi:type="dcterms:W3CDTF">2022-04-26T00:21:00Z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